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60" w:rsidRPr="001148F8" w:rsidRDefault="008D72B8" w:rsidP="00275260">
      <w:pPr>
        <w:pStyle w:val="Heading1"/>
        <w:rPr>
          <w:rFonts w:ascii="Calibri" w:hAnsi="Calibri" w:cs="Calibri"/>
          <w:sz w:val="22"/>
          <w:szCs w:val="22"/>
        </w:rPr>
      </w:pPr>
      <w:r w:rsidRPr="001148F8">
        <w:rPr>
          <w:rFonts w:ascii="Calibri" w:hAnsi="Calibri" w:cs="Calibri"/>
          <w:sz w:val="22"/>
          <w:szCs w:val="22"/>
        </w:rPr>
        <w:t xml:space="preserve">Windmill Integrated Primary School Parent Council </w:t>
      </w:r>
    </w:p>
    <w:p w:rsidR="00275260" w:rsidRPr="001148F8" w:rsidRDefault="00275260" w:rsidP="009D4984">
      <w:pPr>
        <w:pStyle w:val="Heading1"/>
        <w:rPr>
          <w:rFonts w:ascii="Calibri" w:hAnsi="Calibri" w:cs="Calibri"/>
          <w:sz w:val="22"/>
          <w:szCs w:val="22"/>
        </w:rPr>
      </w:pPr>
      <w:r w:rsidRPr="001148F8">
        <w:rPr>
          <w:rFonts w:ascii="Calibri" w:hAnsi="Calibri" w:cs="Calibri"/>
          <w:sz w:val="22"/>
          <w:szCs w:val="22"/>
        </w:rPr>
        <w:t>Meeting</w:t>
      </w:r>
    </w:p>
    <w:p w:rsidR="00D50D23" w:rsidRPr="001148F8" w:rsidRDefault="008D72B8" w:rsidP="001148F8">
      <w:pPr>
        <w:pStyle w:val="Date"/>
        <w:rPr>
          <w:rFonts w:ascii="Calibri" w:hAnsi="Calibri" w:cs="Calibri"/>
          <w:sz w:val="22"/>
          <w:szCs w:val="22"/>
        </w:rPr>
      </w:pPr>
      <w:r w:rsidRPr="001148F8">
        <w:rPr>
          <w:rFonts w:ascii="Calibri" w:hAnsi="Calibri" w:cs="Calibri"/>
          <w:sz w:val="22"/>
          <w:szCs w:val="22"/>
        </w:rPr>
        <w:t>21</w:t>
      </w:r>
      <w:r w:rsidR="001148F8" w:rsidRPr="001148F8">
        <w:rPr>
          <w:rFonts w:ascii="Calibri" w:hAnsi="Calibri" w:cs="Calibri"/>
          <w:sz w:val="22"/>
          <w:szCs w:val="22"/>
        </w:rPr>
        <w:t>/3/18</w:t>
      </w:r>
    </w:p>
    <w:p w:rsidR="0015180F" w:rsidRPr="001148F8" w:rsidRDefault="00CB44EC" w:rsidP="00781863">
      <w:pPr>
        <w:pStyle w:val="ListNumber"/>
        <w:rPr>
          <w:rFonts w:ascii="Calibri" w:hAnsi="Calibri" w:cs="Calibri"/>
          <w:sz w:val="22"/>
          <w:szCs w:val="22"/>
        </w:rPr>
      </w:pPr>
      <w:sdt>
        <w:sdtPr>
          <w:rPr>
            <w:rFonts w:ascii="Calibri" w:eastAsiaTheme="majorEastAsia" w:hAnsi="Calibri" w:cs="Calibri"/>
            <w:sz w:val="22"/>
            <w:szCs w:val="22"/>
          </w:rPr>
          <w:alias w:val="Roll call:"/>
          <w:tag w:val="Roll call:"/>
          <w:id w:val="568842732"/>
          <w:placeholder>
            <w:docPart w:val="B09EAA5DAAE64013A7AB974CB1438CC0"/>
          </w:placeholder>
          <w:temporary/>
          <w:showingPlcHdr/>
          <w15:appearance w15:val="hidden"/>
        </w:sdtPr>
        <w:sdtEndPr>
          <w:rPr>
            <w:rFonts w:eastAsia="Times New Roman"/>
          </w:rPr>
        </w:sdtEndPr>
        <w:sdtContent>
          <w:r w:rsidR="009F4E19" w:rsidRPr="001148F8">
            <w:rPr>
              <w:rFonts w:ascii="Calibri" w:eastAsiaTheme="majorEastAsia" w:hAnsi="Calibri" w:cs="Calibri"/>
              <w:sz w:val="22"/>
              <w:szCs w:val="22"/>
            </w:rPr>
            <w:t>Roll call</w:t>
          </w:r>
        </w:sdtContent>
      </w:sdt>
    </w:p>
    <w:p w:rsidR="0015180F" w:rsidRPr="001148F8" w:rsidRDefault="00CB44EC" w:rsidP="00D512BB">
      <w:pPr>
        <w:rPr>
          <w:rFonts w:ascii="Calibri" w:hAnsi="Calibri" w:cs="Calibri"/>
          <w:sz w:val="22"/>
          <w:szCs w:val="22"/>
        </w:rPr>
      </w:pPr>
      <w:sdt>
        <w:sdtPr>
          <w:rPr>
            <w:rFonts w:ascii="Calibri" w:hAnsi="Calibri" w:cs="Calibri"/>
            <w:sz w:val="22"/>
            <w:szCs w:val="22"/>
          </w:rPr>
          <w:alias w:val="Enter secretary name:"/>
          <w:tag w:val="Enter secretary name:"/>
          <w:id w:val="-1785413358"/>
          <w:placeholder>
            <w:docPart w:val="82A7347C6F444592992AC860936410C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CC36F6" w:rsidRPr="001148F8">
            <w:rPr>
              <w:rFonts w:ascii="Calibri" w:hAnsi="Calibri" w:cs="Calibri"/>
              <w:sz w:val="22"/>
              <w:szCs w:val="22"/>
            </w:rPr>
            <w:t>Roisin McKernan</w:t>
          </w:r>
        </w:sdtContent>
      </w:sdt>
      <w:r w:rsidR="009F4E19" w:rsidRPr="001148F8">
        <w:rPr>
          <w:rFonts w:ascii="Calibri" w:hAnsi="Calibri" w:cs="Calibri"/>
          <w:sz w:val="22"/>
          <w:szCs w:val="22"/>
        </w:rPr>
        <w:t xml:space="preserve"> </w:t>
      </w:r>
      <w:sdt>
        <w:sdtPr>
          <w:rPr>
            <w:rFonts w:ascii="Calibri" w:hAnsi="Calibri" w:cs="Calibri"/>
            <w:sz w:val="22"/>
            <w:szCs w:val="22"/>
          </w:rPr>
          <w:alias w:val="Enter paragraph text:"/>
          <w:tag w:val="Enter paragraph text:"/>
          <w:id w:val="-2053990283"/>
          <w:placeholder>
            <w:docPart w:val="EE063F6759354DEFA87669D2F33B1082"/>
          </w:placeholder>
          <w:temporary/>
          <w:showingPlcHdr/>
          <w15:appearance w15:val="hidden"/>
        </w:sdtPr>
        <w:sdtEndPr/>
        <w:sdtContent>
          <w:r w:rsidR="009F4E19" w:rsidRPr="001148F8">
            <w:rPr>
              <w:rFonts w:ascii="Calibri" w:hAnsi="Calibri" w:cs="Calibri"/>
              <w:sz w:val="22"/>
              <w:szCs w:val="22"/>
            </w:rPr>
            <w:t>conducted a roll call. The following persons were present:</w:t>
          </w:r>
        </w:sdtContent>
      </w:sdt>
      <w:r w:rsidR="00361DEE" w:rsidRPr="001148F8">
        <w:rPr>
          <w:rFonts w:ascii="Calibri" w:hAnsi="Calibri" w:cs="Calibri"/>
          <w:sz w:val="22"/>
          <w:szCs w:val="22"/>
        </w:rPr>
        <w:t xml:space="preserve"> </w:t>
      </w:r>
    </w:p>
    <w:p w:rsidR="008D72B8" w:rsidRPr="001148F8" w:rsidRDefault="008D72B8" w:rsidP="008D72B8">
      <w:pPr>
        <w:rPr>
          <w:rFonts w:ascii="Calibri" w:hAnsi="Calibri" w:cs="Calibri"/>
          <w:sz w:val="22"/>
          <w:szCs w:val="22"/>
        </w:rPr>
      </w:pPr>
      <w:r w:rsidRPr="001148F8">
        <w:rPr>
          <w:rFonts w:ascii="Calibri" w:hAnsi="Calibri" w:cs="Calibri"/>
          <w:sz w:val="22"/>
          <w:szCs w:val="22"/>
        </w:rPr>
        <w:t>Estelle Hamill (chair</w:t>
      </w:r>
      <w:r w:rsidR="001148F8" w:rsidRPr="001148F8">
        <w:rPr>
          <w:rFonts w:ascii="Calibri" w:hAnsi="Calibri" w:cs="Calibri"/>
          <w:sz w:val="22"/>
          <w:szCs w:val="22"/>
        </w:rPr>
        <w:t>person</w:t>
      </w:r>
      <w:r w:rsidRPr="001148F8">
        <w:rPr>
          <w:rFonts w:ascii="Calibri" w:hAnsi="Calibri" w:cs="Calibri"/>
          <w:sz w:val="22"/>
          <w:szCs w:val="22"/>
        </w:rPr>
        <w:t>)</w:t>
      </w:r>
    </w:p>
    <w:p w:rsidR="008D72B8" w:rsidRPr="001148F8" w:rsidRDefault="008D72B8" w:rsidP="008D72B8">
      <w:pPr>
        <w:rPr>
          <w:rFonts w:ascii="Calibri" w:hAnsi="Calibri" w:cs="Calibri"/>
          <w:sz w:val="22"/>
          <w:szCs w:val="22"/>
        </w:rPr>
      </w:pPr>
      <w:r w:rsidRPr="001148F8">
        <w:rPr>
          <w:rFonts w:ascii="Calibri" w:hAnsi="Calibri" w:cs="Calibri"/>
          <w:sz w:val="22"/>
          <w:szCs w:val="22"/>
        </w:rPr>
        <w:t>Jill Scullion (Vice Chair</w:t>
      </w:r>
      <w:r w:rsidR="001148F8" w:rsidRPr="001148F8">
        <w:rPr>
          <w:rFonts w:ascii="Calibri" w:hAnsi="Calibri" w:cs="Calibri"/>
          <w:sz w:val="22"/>
          <w:szCs w:val="22"/>
        </w:rPr>
        <w:t>person</w:t>
      </w:r>
      <w:r w:rsidRPr="001148F8">
        <w:rPr>
          <w:rFonts w:ascii="Calibri" w:hAnsi="Calibri" w:cs="Calibri"/>
          <w:sz w:val="22"/>
          <w:szCs w:val="22"/>
        </w:rPr>
        <w:t>)</w:t>
      </w:r>
    </w:p>
    <w:p w:rsidR="008D72B8" w:rsidRPr="001148F8" w:rsidRDefault="008D72B8" w:rsidP="008D72B8">
      <w:pPr>
        <w:rPr>
          <w:rFonts w:ascii="Calibri" w:hAnsi="Calibri" w:cs="Calibri"/>
          <w:sz w:val="22"/>
          <w:szCs w:val="22"/>
        </w:rPr>
      </w:pPr>
      <w:r w:rsidRPr="001148F8">
        <w:rPr>
          <w:rFonts w:ascii="Calibri" w:hAnsi="Calibri" w:cs="Calibri"/>
          <w:sz w:val="22"/>
          <w:szCs w:val="22"/>
        </w:rPr>
        <w:t>Rachel McKernan</w:t>
      </w:r>
    </w:p>
    <w:p w:rsidR="008D72B8" w:rsidRPr="001148F8" w:rsidRDefault="008D72B8" w:rsidP="008D72B8">
      <w:pPr>
        <w:rPr>
          <w:rFonts w:ascii="Calibri" w:hAnsi="Calibri" w:cs="Calibri"/>
          <w:sz w:val="22"/>
          <w:szCs w:val="22"/>
        </w:rPr>
      </w:pPr>
      <w:r w:rsidRPr="001148F8">
        <w:rPr>
          <w:rFonts w:ascii="Calibri" w:hAnsi="Calibri" w:cs="Calibri"/>
          <w:sz w:val="22"/>
          <w:szCs w:val="22"/>
        </w:rPr>
        <w:t>Roisin McKernan</w:t>
      </w:r>
    </w:p>
    <w:p w:rsidR="008D72B8" w:rsidRPr="001148F8" w:rsidRDefault="008D72B8" w:rsidP="008D72B8">
      <w:pPr>
        <w:rPr>
          <w:rFonts w:ascii="Calibri" w:hAnsi="Calibri" w:cs="Calibri"/>
          <w:sz w:val="22"/>
          <w:szCs w:val="22"/>
        </w:rPr>
      </w:pPr>
      <w:r w:rsidRPr="001148F8">
        <w:rPr>
          <w:rFonts w:ascii="Calibri" w:hAnsi="Calibri" w:cs="Calibri"/>
          <w:sz w:val="22"/>
          <w:szCs w:val="22"/>
        </w:rPr>
        <w:t>Hannah McCann</w:t>
      </w:r>
    </w:p>
    <w:p w:rsidR="008D72B8" w:rsidRPr="001148F8" w:rsidRDefault="008D72B8" w:rsidP="008D72B8">
      <w:pPr>
        <w:rPr>
          <w:rFonts w:ascii="Calibri" w:hAnsi="Calibri" w:cs="Calibri"/>
          <w:sz w:val="22"/>
          <w:szCs w:val="22"/>
        </w:rPr>
      </w:pPr>
      <w:proofErr w:type="spellStart"/>
      <w:r w:rsidRPr="001148F8">
        <w:rPr>
          <w:rFonts w:ascii="Calibri" w:hAnsi="Calibri" w:cs="Calibri"/>
          <w:sz w:val="22"/>
          <w:szCs w:val="22"/>
        </w:rPr>
        <w:t>Dervla</w:t>
      </w:r>
      <w:proofErr w:type="spellEnd"/>
      <w:r w:rsidRPr="001148F8">
        <w:rPr>
          <w:rFonts w:ascii="Calibri" w:hAnsi="Calibri" w:cs="Calibri"/>
          <w:sz w:val="22"/>
          <w:szCs w:val="22"/>
        </w:rPr>
        <w:t xml:space="preserve"> Weir</w:t>
      </w:r>
    </w:p>
    <w:p w:rsidR="008D72B8" w:rsidRPr="001148F8" w:rsidRDefault="008D72B8" w:rsidP="008D72B8">
      <w:pPr>
        <w:rPr>
          <w:rFonts w:ascii="Calibri" w:hAnsi="Calibri" w:cs="Calibri"/>
          <w:sz w:val="22"/>
          <w:szCs w:val="22"/>
        </w:rPr>
      </w:pPr>
    </w:p>
    <w:p w:rsidR="00B853F9" w:rsidRPr="001148F8" w:rsidRDefault="00CB44EC" w:rsidP="00AE1F88">
      <w:pPr>
        <w:pStyle w:val="ListNumber"/>
        <w:rPr>
          <w:rFonts w:ascii="Calibri" w:hAnsi="Calibri" w:cs="Calibri"/>
          <w:sz w:val="22"/>
          <w:szCs w:val="22"/>
        </w:rPr>
      </w:pPr>
      <w:sdt>
        <w:sdtPr>
          <w:rPr>
            <w:rFonts w:ascii="Calibri" w:eastAsiaTheme="majorEastAsia" w:hAnsi="Calibri" w:cs="Calibri"/>
            <w:sz w:val="22"/>
            <w:szCs w:val="22"/>
          </w:rPr>
          <w:alias w:val="Approval of minutes from last meeting:"/>
          <w:tag w:val="Approval of minutes from last meeting:"/>
          <w:id w:val="-1073734390"/>
          <w:placeholder>
            <w:docPart w:val="E1F4B95C9B4E425AAD2E40D458262870"/>
          </w:placeholder>
          <w:temporary/>
          <w:showingPlcHdr/>
          <w15:appearance w15:val="hidden"/>
        </w:sdtPr>
        <w:sdtEndPr>
          <w:rPr>
            <w:rFonts w:eastAsia="Times New Roman"/>
          </w:rPr>
        </w:sdtEndPr>
        <w:sdtContent>
          <w:r w:rsidR="009F4E19" w:rsidRPr="001148F8">
            <w:rPr>
              <w:rFonts w:ascii="Calibri" w:eastAsiaTheme="majorEastAsia" w:hAnsi="Calibri" w:cs="Calibri"/>
              <w:sz w:val="22"/>
              <w:szCs w:val="22"/>
            </w:rPr>
            <w:t>Approval of minutes from last meeting</w:t>
          </w:r>
        </w:sdtContent>
      </w:sdt>
    </w:p>
    <w:p w:rsidR="001148F8" w:rsidRPr="001148F8" w:rsidRDefault="00CB44EC" w:rsidP="001148F8">
      <w:pPr>
        <w:rPr>
          <w:rFonts w:ascii="Calibri" w:hAnsi="Calibri" w:cs="Calibri"/>
          <w:sz w:val="22"/>
          <w:szCs w:val="22"/>
        </w:rPr>
      </w:pPr>
      <w:sdt>
        <w:sdtPr>
          <w:rPr>
            <w:rFonts w:ascii="Calibri" w:hAnsi="Calibri" w:cs="Calibri"/>
            <w:sz w:val="22"/>
            <w:szCs w:val="22"/>
          </w:rPr>
          <w:alias w:val="Secretary name:"/>
          <w:tag w:val="Secretary name:"/>
          <w:id w:val="-969588454"/>
          <w:placeholder>
            <w:docPart w:val="9E124EE5B2744C9BB3B1E89AE819149C"/>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148F8" w:rsidRPr="001148F8">
            <w:rPr>
              <w:rFonts w:ascii="Calibri" w:hAnsi="Calibri" w:cs="Calibri"/>
              <w:sz w:val="22"/>
              <w:szCs w:val="22"/>
            </w:rPr>
            <w:t>Roisin McKernan</w:t>
          </w:r>
        </w:sdtContent>
      </w:sdt>
      <w:r w:rsidR="00361DEE" w:rsidRPr="001148F8">
        <w:rPr>
          <w:rFonts w:ascii="Calibri" w:hAnsi="Calibri" w:cs="Calibri"/>
          <w:sz w:val="22"/>
          <w:szCs w:val="22"/>
        </w:rPr>
        <w:t xml:space="preserve"> </w:t>
      </w:r>
      <w:r w:rsidR="001148F8" w:rsidRPr="001148F8">
        <w:rPr>
          <w:rFonts w:ascii="Calibri" w:hAnsi="Calibri" w:cs="Calibri"/>
          <w:sz w:val="22"/>
          <w:szCs w:val="22"/>
        </w:rPr>
        <w:t xml:space="preserve">distributed minutes of last meeting. </w:t>
      </w:r>
      <w:proofErr w:type="spellStart"/>
      <w:r w:rsidR="001148F8" w:rsidRPr="001148F8">
        <w:rPr>
          <w:rFonts w:ascii="Calibri" w:hAnsi="Calibri" w:cs="Calibri"/>
          <w:sz w:val="22"/>
          <w:szCs w:val="22"/>
        </w:rPr>
        <w:t>Dervla</w:t>
      </w:r>
      <w:proofErr w:type="spellEnd"/>
      <w:r w:rsidR="001148F8" w:rsidRPr="001148F8">
        <w:rPr>
          <w:rFonts w:ascii="Calibri" w:hAnsi="Calibri" w:cs="Calibri"/>
          <w:sz w:val="22"/>
          <w:szCs w:val="22"/>
        </w:rPr>
        <w:t xml:space="preserve"> Weir approved them and Roisin McKernan seconded them.</w:t>
      </w:r>
    </w:p>
    <w:p w:rsidR="001148F8" w:rsidRPr="001148F8" w:rsidRDefault="001148F8" w:rsidP="001148F8">
      <w:pPr>
        <w:rPr>
          <w:rFonts w:ascii="Calibri" w:hAnsi="Calibri" w:cs="Calibri"/>
          <w:sz w:val="22"/>
          <w:szCs w:val="22"/>
        </w:rPr>
      </w:pPr>
    </w:p>
    <w:p w:rsidR="00D50D23" w:rsidRPr="001148F8" w:rsidRDefault="00CB44EC" w:rsidP="00CC36F6">
      <w:pPr>
        <w:rPr>
          <w:rFonts w:ascii="Calibri" w:hAnsi="Calibri" w:cs="Calibri"/>
          <w:sz w:val="22"/>
          <w:szCs w:val="22"/>
        </w:rPr>
      </w:pPr>
      <w:sdt>
        <w:sdtPr>
          <w:rPr>
            <w:rFonts w:ascii="Calibri" w:hAnsi="Calibri" w:cs="Calibri"/>
            <w:sz w:val="22"/>
            <w:szCs w:val="22"/>
          </w:rPr>
          <w:alias w:val="Open issues:"/>
          <w:tag w:val="Open issues:"/>
          <w:id w:val="-297222184"/>
          <w:placeholder>
            <w:docPart w:val="DCAB61FAB91643D5A5CA2AD9C6BB3228"/>
          </w:placeholder>
          <w:temporary/>
          <w:showingPlcHdr/>
          <w15:appearance w15:val="hidden"/>
        </w:sdtPr>
        <w:sdtEndPr/>
        <w:sdtContent>
          <w:r w:rsidR="00285B87" w:rsidRPr="001148F8">
            <w:rPr>
              <w:rFonts w:ascii="Calibri" w:eastAsiaTheme="majorEastAsia" w:hAnsi="Calibri" w:cs="Calibri"/>
              <w:sz w:val="22"/>
              <w:szCs w:val="22"/>
            </w:rPr>
            <w:t>Open issues</w:t>
          </w:r>
        </w:sdtContent>
      </w:sdt>
    </w:p>
    <w:p w:rsidR="00C1643D" w:rsidRPr="001148F8" w:rsidRDefault="008D72B8" w:rsidP="00FD6CAB">
      <w:pPr>
        <w:pStyle w:val="ListNumber2"/>
        <w:rPr>
          <w:rFonts w:ascii="Calibri" w:hAnsi="Calibri" w:cs="Calibri"/>
          <w:sz w:val="22"/>
          <w:szCs w:val="22"/>
        </w:rPr>
      </w:pPr>
      <w:r w:rsidRPr="001148F8">
        <w:rPr>
          <w:rFonts w:ascii="Calibri" w:hAnsi="Calibri" w:cs="Calibri"/>
          <w:sz w:val="22"/>
          <w:szCs w:val="22"/>
        </w:rPr>
        <w:t>Parent Council structure/</w:t>
      </w:r>
      <w:r w:rsidR="00487B10" w:rsidRPr="001148F8">
        <w:rPr>
          <w:rFonts w:ascii="Calibri" w:hAnsi="Calibri" w:cs="Calibri"/>
          <w:sz w:val="22"/>
          <w:szCs w:val="22"/>
        </w:rPr>
        <w:t xml:space="preserve">renaming - </w:t>
      </w:r>
      <w:r w:rsidRPr="001148F8">
        <w:rPr>
          <w:rFonts w:ascii="Calibri" w:hAnsi="Calibri" w:cs="Calibri"/>
          <w:sz w:val="22"/>
          <w:szCs w:val="22"/>
        </w:rPr>
        <w:t>A discussion to</w:t>
      </w:r>
      <w:r w:rsidR="00140FC8" w:rsidRPr="001148F8">
        <w:rPr>
          <w:rFonts w:ascii="Calibri" w:hAnsi="Calibri" w:cs="Calibri"/>
          <w:sz w:val="22"/>
          <w:szCs w:val="22"/>
        </w:rPr>
        <w:t>o</w:t>
      </w:r>
      <w:r w:rsidRPr="001148F8">
        <w:rPr>
          <w:rFonts w:ascii="Calibri" w:hAnsi="Calibri" w:cs="Calibri"/>
          <w:sz w:val="22"/>
          <w:szCs w:val="22"/>
        </w:rPr>
        <w:t xml:space="preserve">k place regarding the naming </w:t>
      </w:r>
      <w:r w:rsidR="00487B10" w:rsidRPr="001148F8">
        <w:rPr>
          <w:rFonts w:ascii="Calibri" w:hAnsi="Calibri" w:cs="Calibri"/>
          <w:sz w:val="22"/>
          <w:szCs w:val="22"/>
        </w:rPr>
        <w:t xml:space="preserve">and possible structure </w:t>
      </w:r>
      <w:r w:rsidRPr="001148F8">
        <w:rPr>
          <w:rFonts w:ascii="Calibri" w:hAnsi="Calibri" w:cs="Calibri"/>
          <w:sz w:val="22"/>
          <w:szCs w:val="22"/>
        </w:rPr>
        <w:t xml:space="preserve">of the Parent Council. It was felt that staff </w:t>
      </w:r>
      <w:r w:rsidR="00487B10" w:rsidRPr="001148F8">
        <w:rPr>
          <w:rFonts w:ascii="Calibri" w:hAnsi="Calibri" w:cs="Calibri"/>
          <w:sz w:val="22"/>
          <w:szCs w:val="22"/>
        </w:rPr>
        <w:t xml:space="preserve">of the school </w:t>
      </w:r>
      <w:r w:rsidRPr="001148F8">
        <w:rPr>
          <w:rFonts w:ascii="Calibri" w:hAnsi="Calibri" w:cs="Calibri"/>
          <w:sz w:val="22"/>
          <w:szCs w:val="22"/>
        </w:rPr>
        <w:t xml:space="preserve">should be invited and encouraged to attend </w:t>
      </w:r>
      <w:r w:rsidR="00487B10" w:rsidRPr="001148F8">
        <w:rPr>
          <w:rFonts w:ascii="Calibri" w:hAnsi="Calibri" w:cs="Calibri"/>
          <w:sz w:val="22"/>
          <w:szCs w:val="22"/>
        </w:rPr>
        <w:t>and participate in each meeting. It was felt that i</w:t>
      </w:r>
      <w:r w:rsidRPr="001148F8">
        <w:rPr>
          <w:rFonts w:ascii="Calibri" w:hAnsi="Calibri" w:cs="Calibri"/>
          <w:sz w:val="22"/>
          <w:szCs w:val="22"/>
        </w:rPr>
        <w:t>n doing so</w:t>
      </w:r>
      <w:r w:rsidR="00487B10" w:rsidRPr="001148F8">
        <w:rPr>
          <w:rFonts w:ascii="Calibri" w:hAnsi="Calibri" w:cs="Calibri"/>
          <w:sz w:val="22"/>
          <w:szCs w:val="22"/>
        </w:rPr>
        <w:t xml:space="preserve">, </w:t>
      </w:r>
      <w:r w:rsidRPr="001148F8">
        <w:rPr>
          <w:rFonts w:ascii="Calibri" w:hAnsi="Calibri" w:cs="Calibri"/>
          <w:sz w:val="22"/>
          <w:szCs w:val="22"/>
        </w:rPr>
        <w:t>communication between parents and staff</w:t>
      </w:r>
      <w:r w:rsidR="00487B10" w:rsidRPr="001148F8">
        <w:rPr>
          <w:rFonts w:ascii="Calibri" w:hAnsi="Calibri" w:cs="Calibri"/>
          <w:sz w:val="22"/>
          <w:szCs w:val="22"/>
        </w:rPr>
        <w:t xml:space="preserve"> would likely improve, and </w:t>
      </w:r>
      <w:r w:rsidR="00673B9D" w:rsidRPr="001148F8">
        <w:rPr>
          <w:rFonts w:ascii="Calibri" w:hAnsi="Calibri" w:cs="Calibri"/>
          <w:sz w:val="22"/>
          <w:szCs w:val="22"/>
        </w:rPr>
        <w:t xml:space="preserve">all </w:t>
      </w:r>
      <w:r w:rsidR="00487B10" w:rsidRPr="001148F8">
        <w:rPr>
          <w:rFonts w:ascii="Calibri" w:hAnsi="Calibri" w:cs="Calibri"/>
          <w:sz w:val="22"/>
          <w:szCs w:val="22"/>
        </w:rPr>
        <w:t xml:space="preserve">issues </w:t>
      </w:r>
      <w:r w:rsidR="00673B9D" w:rsidRPr="001148F8">
        <w:rPr>
          <w:rFonts w:ascii="Calibri" w:hAnsi="Calibri" w:cs="Calibri"/>
          <w:sz w:val="22"/>
          <w:szCs w:val="22"/>
        </w:rPr>
        <w:t xml:space="preserve">brought forward by both parents and staff </w:t>
      </w:r>
      <w:r w:rsidR="00487B10" w:rsidRPr="001148F8">
        <w:rPr>
          <w:rFonts w:ascii="Calibri" w:hAnsi="Calibri" w:cs="Calibri"/>
          <w:sz w:val="22"/>
          <w:szCs w:val="22"/>
        </w:rPr>
        <w:t>can be discussed in a positive, open forum</w:t>
      </w:r>
      <w:r w:rsidRPr="001148F8">
        <w:rPr>
          <w:rFonts w:ascii="Calibri" w:hAnsi="Calibri" w:cs="Calibri"/>
          <w:sz w:val="22"/>
          <w:szCs w:val="22"/>
        </w:rPr>
        <w:t xml:space="preserve">. </w:t>
      </w:r>
      <w:r w:rsidR="00487B10" w:rsidRPr="001148F8">
        <w:rPr>
          <w:rFonts w:ascii="Calibri" w:hAnsi="Calibri" w:cs="Calibri"/>
          <w:sz w:val="22"/>
          <w:szCs w:val="22"/>
        </w:rPr>
        <w:t xml:space="preserve">Consequently, it was felt that ‘Parent Council’ is an inappropriate name and that ‘Parent Teacher Association’ is more suitable. </w:t>
      </w:r>
      <w:proofErr w:type="spellStart"/>
      <w:r w:rsidR="00487B10" w:rsidRPr="001148F8">
        <w:rPr>
          <w:rFonts w:ascii="Calibri" w:hAnsi="Calibri" w:cs="Calibri"/>
          <w:sz w:val="22"/>
          <w:szCs w:val="22"/>
        </w:rPr>
        <w:t>Dervla</w:t>
      </w:r>
      <w:proofErr w:type="spellEnd"/>
      <w:r w:rsidR="00487B10" w:rsidRPr="001148F8">
        <w:rPr>
          <w:rFonts w:ascii="Calibri" w:hAnsi="Calibri" w:cs="Calibri"/>
          <w:sz w:val="22"/>
          <w:szCs w:val="22"/>
        </w:rPr>
        <w:t xml:space="preserve"> agreed to discuss this proposal with Sandra Ferguson (Principal)</w:t>
      </w:r>
      <w:r w:rsidR="00CC36F6" w:rsidRPr="001148F8">
        <w:rPr>
          <w:rFonts w:ascii="Calibri" w:hAnsi="Calibri" w:cs="Calibri"/>
          <w:sz w:val="22"/>
          <w:szCs w:val="22"/>
        </w:rPr>
        <w:t xml:space="preserve"> and preferably with all staff at a general staff meeting.</w:t>
      </w:r>
    </w:p>
    <w:p w:rsidR="002C3D7E" w:rsidRPr="001148F8" w:rsidRDefault="002C3D7E" w:rsidP="00487B10">
      <w:pPr>
        <w:pStyle w:val="ListNumber2"/>
        <w:numPr>
          <w:ilvl w:val="0"/>
          <w:numId w:val="0"/>
        </w:numPr>
        <w:ind w:left="720"/>
        <w:rPr>
          <w:rFonts w:ascii="Calibri" w:hAnsi="Calibri" w:cs="Calibri"/>
          <w:sz w:val="22"/>
          <w:szCs w:val="22"/>
        </w:rPr>
      </w:pPr>
    </w:p>
    <w:p w:rsidR="002C3D7E" w:rsidRPr="001148F8" w:rsidRDefault="00487B10" w:rsidP="00FD6CAB">
      <w:pPr>
        <w:pStyle w:val="ListNumber2"/>
        <w:rPr>
          <w:rFonts w:ascii="Calibri" w:hAnsi="Calibri" w:cs="Calibri"/>
          <w:sz w:val="22"/>
          <w:szCs w:val="22"/>
        </w:rPr>
      </w:pPr>
      <w:r w:rsidRPr="001148F8">
        <w:rPr>
          <w:rFonts w:ascii="Calibri" w:hAnsi="Calibri" w:cs="Calibri"/>
          <w:sz w:val="22"/>
          <w:szCs w:val="22"/>
        </w:rPr>
        <w:t>School website – it was agreed that all ‘dates for the diary’ including May Day walk, School Fete etc</w:t>
      </w:r>
      <w:r w:rsidR="00CC36F6" w:rsidRPr="001148F8">
        <w:rPr>
          <w:rFonts w:ascii="Calibri" w:hAnsi="Calibri" w:cs="Calibri"/>
          <w:sz w:val="22"/>
          <w:szCs w:val="22"/>
        </w:rPr>
        <w:t>.</w:t>
      </w:r>
      <w:r w:rsidRPr="001148F8">
        <w:rPr>
          <w:rFonts w:ascii="Calibri" w:hAnsi="Calibri" w:cs="Calibri"/>
          <w:sz w:val="22"/>
          <w:szCs w:val="22"/>
        </w:rPr>
        <w:t xml:space="preserve"> </w:t>
      </w:r>
      <w:r w:rsidR="00CC36F6" w:rsidRPr="001148F8">
        <w:rPr>
          <w:rFonts w:ascii="Calibri" w:hAnsi="Calibri" w:cs="Calibri"/>
          <w:sz w:val="22"/>
          <w:szCs w:val="22"/>
        </w:rPr>
        <w:t xml:space="preserve">are </w:t>
      </w:r>
      <w:r w:rsidRPr="001148F8">
        <w:rPr>
          <w:rFonts w:ascii="Calibri" w:hAnsi="Calibri" w:cs="Calibri"/>
          <w:sz w:val="22"/>
          <w:szCs w:val="22"/>
        </w:rPr>
        <w:t>posted on the school web</w:t>
      </w:r>
      <w:r w:rsidR="00CC36F6" w:rsidRPr="001148F8">
        <w:rPr>
          <w:rFonts w:ascii="Calibri" w:hAnsi="Calibri" w:cs="Calibri"/>
          <w:sz w:val="22"/>
          <w:szCs w:val="22"/>
        </w:rPr>
        <w:t>s</w:t>
      </w:r>
      <w:r w:rsidRPr="001148F8">
        <w:rPr>
          <w:rFonts w:ascii="Calibri" w:hAnsi="Calibri" w:cs="Calibri"/>
          <w:sz w:val="22"/>
          <w:szCs w:val="22"/>
        </w:rPr>
        <w:t>ite, along with minutes of any Parent Council/PTA meetings.</w:t>
      </w:r>
    </w:p>
    <w:p w:rsidR="0015180F" w:rsidRPr="001148F8" w:rsidRDefault="00CB44EC" w:rsidP="00B853F9">
      <w:pPr>
        <w:pStyle w:val="ListNumber"/>
        <w:rPr>
          <w:rFonts w:ascii="Calibri" w:hAnsi="Calibri" w:cs="Calibri"/>
          <w:sz w:val="22"/>
          <w:szCs w:val="22"/>
        </w:rPr>
      </w:pPr>
      <w:sdt>
        <w:sdtPr>
          <w:rPr>
            <w:rFonts w:ascii="Calibri" w:hAnsi="Calibri" w:cs="Calibri"/>
            <w:sz w:val="22"/>
            <w:szCs w:val="22"/>
          </w:rPr>
          <w:alias w:val="New business:"/>
          <w:tag w:val="New business:"/>
          <w:id w:val="-135951456"/>
          <w:placeholder>
            <w:docPart w:val="F7431D3BC0A54F2BB33964A75C9F751B"/>
          </w:placeholder>
          <w:temporary/>
          <w:showingPlcHdr/>
          <w15:appearance w15:val="hidden"/>
        </w:sdtPr>
        <w:sdtEndPr/>
        <w:sdtContent>
          <w:r w:rsidR="00285B87" w:rsidRPr="001148F8">
            <w:rPr>
              <w:rFonts w:ascii="Calibri" w:eastAsiaTheme="majorEastAsia" w:hAnsi="Calibri" w:cs="Calibri"/>
              <w:sz w:val="22"/>
              <w:szCs w:val="22"/>
            </w:rPr>
            <w:t>New business</w:t>
          </w:r>
        </w:sdtContent>
      </w:sdt>
    </w:p>
    <w:p w:rsidR="00276FA1" w:rsidRPr="001148F8" w:rsidRDefault="00CC36F6" w:rsidP="00FD6CAB">
      <w:pPr>
        <w:pStyle w:val="ListNumber2"/>
        <w:rPr>
          <w:rFonts w:ascii="Calibri" w:hAnsi="Calibri" w:cs="Calibri"/>
          <w:sz w:val="22"/>
          <w:szCs w:val="22"/>
        </w:rPr>
      </w:pPr>
      <w:r w:rsidRPr="001148F8">
        <w:rPr>
          <w:rFonts w:ascii="Calibri" w:hAnsi="Calibri" w:cs="Calibri"/>
          <w:sz w:val="22"/>
          <w:szCs w:val="22"/>
        </w:rPr>
        <w:t xml:space="preserve">Discussion took place re legally </w:t>
      </w:r>
      <w:proofErr w:type="spellStart"/>
      <w:r w:rsidRPr="001148F8">
        <w:rPr>
          <w:rFonts w:ascii="Calibri" w:hAnsi="Calibri" w:cs="Calibri"/>
          <w:sz w:val="22"/>
          <w:szCs w:val="22"/>
        </w:rPr>
        <w:t>formalising</w:t>
      </w:r>
      <w:proofErr w:type="spellEnd"/>
      <w:r w:rsidRPr="001148F8">
        <w:rPr>
          <w:rFonts w:ascii="Calibri" w:hAnsi="Calibri" w:cs="Calibri"/>
          <w:sz w:val="22"/>
          <w:szCs w:val="22"/>
        </w:rPr>
        <w:t xml:space="preserve"> the Parent Council /PTA as a registered charity with its own constitution and bank account. It was felt that it is likely that the former ‘Family and Friends’ status needs to be formally closed down, along with its </w:t>
      </w:r>
      <w:r w:rsidR="00673B9D" w:rsidRPr="001148F8">
        <w:rPr>
          <w:rFonts w:ascii="Calibri" w:hAnsi="Calibri" w:cs="Calibri"/>
          <w:sz w:val="22"/>
          <w:szCs w:val="22"/>
        </w:rPr>
        <w:t>con</w:t>
      </w:r>
      <w:r w:rsidRPr="001148F8">
        <w:rPr>
          <w:rFonts w:ascii="Calibri" w:hAnsi="Calibri" w:cs="Calibri"/>
          <w:sz w:val="22"/>
          <w:szCs w:val="22"/>
        </w:rPr>
        <w:t>stitution before another can be set up. Jill agreed to contact the Chari</w:t>
      </w:r>
      <w:r w:rsidR="001148F8" w:rsidRPr="001148F8">
        <w:rPr>
          <w:rFonts w:ascii="Calibri" w:hAnsi="Calibri" w:cs="Calibri"/>
          <w:sz w:val="22"/>
          <w:szCs w:val="22"/>
        </w:rPr>
        <w:t>tie</w:t>
      </w:r>
      <w:r w:rsidRPr="001148F8">
        <w:rPr>
          <w:rFonts w:ascii="Calibri" w:hAnsi="Calibri" w:cs="Calibri"/>
          <w:sz w:val="22"/>
          <w:szCs w:val="22"/>
        </w:rPr>
        <w:t xml:space="preserve">s Commission to establish the facts surrounding </w:t>
      </w:r>
      <w:r w:rsidR="001148F8" w:rsidRPr="001148F8">
        <w:rPr>
          <w:rFonts w:ascii="Calibri" w:hAnsi="Calibri" w:cs="Calibri"/>
          <w:sz w:val="22"/>
          <w:szCs w:val="22"/>
        </w:rPr>
        <w:t xml:space="preserve">this, </w:t>
      </w:r>
      <w:r w:rsidR="00B64513" w:rsidRPr="001148F8">
        <w:rPr>
          <w:rFonts w:ascii="Calibri" w:hAnsi="Calibri" w:cs="Calibri"/>
          <w:sz w:val="22"/>
          <w:szCs w:val="22"/>
        </w:rPr>
        <w:t>a</w:t>
      </w:r>
      <w:r w:rsidRPr="001148F8">
        <w:rPr>
          <w:rFonts w:ascii="Calibri" w:hAnsi="Calibri" w:cs="Calibri"/>
          <w:sz w:val="22"/>
          <w:szCs w:val="22"/>
        </w:rPr>
        <w:t xml:space="preserve">nd to </w:t>
      </w:r>
      <w:r w:rsidR="001148F8" w:rsidRPr="001148F8">
        <w:rPr>
          <w:rFonts w:ascii="Calibri" w:hAnsi="Calibri" w:cs="Calibri"/>
          <w:sz w:val="22"/>
          <w:szCs w:val="22"/>
        </w:rPr>
        <w:t xml:space="preserve">help </w:t>
      </w:r>
      <w:r w:rsidRPr="001148F8">
        <w:rPr>
          <w:rFonts w:ascii="Calibri" w:hAnsi="Calibri" w:cs="Calibri"/>
          <w:sz w:val="22"/>
          <w:szCs w:val="22"/>
        </w:rPr>
        <w:t xml:space="preserve">plan for a way forward. </w:t>
      </w:r>
      <w:r w:rsidR="001148F8" w:rsidRPr="001148F8">
        <w:rPr>
          <w:rFonts w:ascii="Calibri" w:hAnsi="Calibri" w:cs="Calibri"/>
          <w:sz w:val="22"/>
          <w:szCs w:val="22"/>
        </w:rPr>
        <w:t>To be discussed at next meeting.</w:t>
      </w:r>
    </w:p>
    <w:p w:rsidR="00420530" w:rsidRPr="001148F8" w:rsidRDefault="00420530" w:rsidP="00FD6CAB">
      <w:pPr>
        <w:pStyle w:val="ListNumber2"/>
        <w:rPr>
          <w:rFonts w:ascii="Calibri" w:hAnsi="Calibri" w:cs="Calibri"/>
          <w:sz w:val="22"/>
          <w:szCs w:val="22"/>
        </w:rPr>
      </w:pPr>
      <w:r w:rsidRPr="001148F8">
        <w:rPr>
          <w:rFonts w:ascii="Calibri" w:hAnsi="Calibri" w:cs="Calibri"/>
          <w:sz w:val="22"/>
          <w:szCs w:val="22"/>
        </w:rPr>
        <w:t>A copy of the ‘Parent Council’ accounts were issued and discussed.</w:t>
      </w:r>
    </w:p>
    <w:p w:rsidR="002C3D7E" w:rsidRPr="001148F8" w:rsidRDefault="00B64513" w:rsidP="00FD6CAB">
      <w:pPr>
        <w:pStyle w:val="ListNumber2"/>
        <w:rPr>
          <w:rFonts w:ascii="Calibri" w:hAnsi="Calibri" w:cs="Calibri"/>
          <w:sz w:val="22"/>
          <w:szCs w:val="22"/>
        </w:rPr>
      </w:pPr>
      <w:r w:rsidRPr="001148F8">
        <w:rPr>
          <w:rFonts w:ascii="Calibri" w:hAnsi="Calibri" w:cs="Calibri"/>
          <w:sz w:val="22"/>
          <w:szCs w:val="22"/>
        </w:rPr>
        <w:t xml:space="preserve">The </w:t>
      </w:r>
      <w:r w:rsidR="00673B9D" w:rsidRPr="001148F8">
        <w:rPr>
          <w:rFonts w:ascii="Calibri" w:hAnsi="Calibri" w:cs="Calibri"/>
          <w:sz w:val="22"/>
          <w:szCs w:val="22"/>
        </w:rPr>
        <w:t>application</w:t>
      </w:r>
      <w:r w:rsidRPr="001148F8">
        <w:rPr>
          <w:rFonts w:ascii="Calibri" w:hAnsi="Calibri" w:cs="Calibri"/>
          <w:sz w:val="22"/>
          <w:szCs w:val="22"/>
        </w:rPr>
        <w:t xml:space="preserve"> period</w:t>
      </w:r>
      <w:r w:rsidR="00673B9D" w:rsidRPr="001148F8">
        <w:rPr>
          <w:rFonts w:ascii="Calibri" w:hAnsi="Calibri" w:cs="Calibri"/>
          <w:sz w:val="22"/>
          <w:szCs w:val="22"/>
        </w:rPr>
        <w:t xml:space="preserve"> for </w:t>
      </w:r>
      <w:r w:rsidRPr="001148F8">
        <w:rPr>
          <w:rFonts w:ascii="Calibri" w:hAnsi="Calibri" w:cs="Calibri"/>
          <w:sz w:val="22"/>
          <w:szCs w:val="22"/>
        </w:rPr>
        <w:t>‘Community Festival’ has now expired for this year.</w:t>
      </w:r>
    </w:p>
    <w:p w:rsidR="001148F8" w:rsidRPr="001148F8" w:rsidRDefault="001148F8" w:rsidP="001148F8">
      <w:pPr>
        <w:pStyle w:val="ListNumber2"/>
        <w:rPr>
          <w:rFonts w:ascii="Calibri" w:hAnsi="Calibri" w:cs="Calibri"/>
          <w:sz w:val="22"/>
          <w:szCs w:val="22"/>
        </w:rPr>
      </w:pPr>
      <w:r w:rsidRPr="001148F8">
        <w:rPr>
          <w:rFonts w:ascii="Calibri" w:hAnsi="Calibri" w:cs="Calibri"/>
          <w:sz w:val="22"/>
          <w:szCs w:val="22"/>
        </w:rPr>
        <w:t>Dates for Diary:</w:t>
      </w:r>
    </w:p>
    <w:p w:rsidR="00B64513" w:rsidRPr="001148F8" w:rsidRDefault="00B64513" w:rsidP="001148F8">
      <w:pPr>
        <w:pStyle w:val="ListNumber2"/>
        <w:numPr>
          <w:ilvl w:val="0"/>
          <w:numId w:val="0"/>
        </w:numPr>
        <w:ind w:left="1310"/>
        <w:rPr>
          <w:rFonts w:ascii="Calibri" w:hAnsi="Calibri" w:cs="Calibri"/>
          <w:sz w:val="22"/>
          <w:szCs w:val="22"/>
        </w:rPr>
      </w:pPr>
      <w:r w:rsidRPr="001148F8">
        <w:rPr>
          <w:rFonts w:ascii="Calibri" w:hAnsi="Calibri" w:cs="Calibri"/>
          <w:sz w:val="22"/>
          <w:szCs w:val="22"/>
        </w:rPr>
        <w:t>May Day Sponsored Walk and Barbeque: 19/5/18 - duties re same were delegated.</w:t>
      </w:r>
      <w:r w:rsidR="003C47A5" w:rsidRPr="001148F8">
        <w:rPr>
          <w:rFonts w:ascii="Calibri" w:hAnsi="Calibri" w:cs="Calibri"/>
          <w:sz w:val="22"/>
          <w:szCs w:val="22"/>
        </w:rPr>
        <w:t xml:space="preserve"> All offers of help are welcomed.</w:t>
      </w:r>
    </w:p>
    <w:p w:rsidR="00B64513" w:rsidRPr="001148F8" w:rsidRDefault="00B64513" w:rsidP="00B64513">
      <w:pPr>
        <w:pStyle w:val="ListNumber2"/>
        <w:numPr>
          <w:ilvl w:val="0"/>
          <w:numId w:val="0"/>
        </w:numPr>
        <w:ind w:left="1310"/>
        <w:rPr>
          <w:rFonts w:ascii="Calibri" w:hAnsi="Calibri" w:cs="Calibri"/>
          <w:sz w:val="22"/>
          <w:szCs w:val="22"/>
        </w:rPr>
      </w:pPr>
      <w:r w:rsidRPr="001148F8">
        <w:rPr>
          <w:rFonts w:ascii="Calibri" w:hAnsi="Calibri" w:cs="Calibri"/>
          <w:sz w:val="22"/>
          <w:szCs w:val="22"/>
        </w:rPr>
        <w:t>First Communion: 2/6/18 – all offers of help were welcomed. Estelle to liaise with Sandra Ferguson</w:t>
      </w:r>
      <w:r w:rsidR="006327A6" w:rsidRPr="001148F8">
        <w:rPr>
          <w:rFonts w:ascii="Calibri" w:hAnsi="Calibri" w:cs="Calibri"/>
          <w:sz w:val="22"/>
          <w:szCs w:val="22"/>
        </w:rPr>
        <w:t xml:space="preserve"> </w:t>
      </w:r>
      <w:r w:rsidRPr="001148F8">
        <w:rPr>
          <w:rFonts w:ascii="Calibri" w:hAnsi="Calibri" w:cs="Calibri"/>
          <w:sz w:val="22"/>
          <w:szCs w:val="22"/>
        </w:rPr>
        <w:t>re arrangements and budget for refreshments for same.</w:t>
      </w:r>
    </w:p>
    <w:p w:rsidR="00B64513" w:rsidRPr="001148F8" w:rsidRDefault="00B64513" w:rsidP="00B64513">
      <w:pPr>
        <w:pStyle w:val="ListNumber2"/>
        <w:numPr>
          <w:ilvl w:val="0"/>
          <w:numId w:val="0"/>
        </w:numPr>
        <w:ind w:left="1310"/>
        <w:rPr>
          <w:rFonts w:ascii="Calibri" w:hAnsi="Calibri" w:cs="Calibri"/>
          <w:sz w:val="22"/>
          <w:szCs w:val="22"/>
        </w:rPr>
      </w:pPr>
      <w:r w:rsidRPr="001148F8">
        <w:rPr>
          <w:rFonts w:ascii="Calibri" w:hAnsi="Calibri" w:cs="Calibri"/>
          <w:sz w:val="22"/>
          <w:szCs w:val="22"/>
        </w:rPr>
        <w:t>Confirmation: 6/5/18</w:t>
      </w:r>
    </w:p>
    <w:p w:rsidR="00B64513" w:rsidRPr="001148F8" w:rsidRDefault="00B64513" w:rsidP="00B64513">
      <w:pPr>
        <w:pStyle w:val="ListNumber2"/>
        <w:numPr>
          <w:ilvl w:val="0"/>
          <w:numId w:val="0"/>
        </w:numPr>
        <w:ind w:left="1310"/>
        <w:rPr>
          <w:rFonts w:ascii="Calibri" w:hAnsi="Calibri" w:cs="Calibri"/>
          <w:sz w:val="22"/>
          <w:szCs w:val="22"/>
        </w:rPr>
      </w:pPr>
      <w:r w:rsidRPr="001148F8">
        <w:rPr>
          <w:rFonts w:ascii="Calibri" w:hAnsi="Calibri" w:cs="Calibri"/>
          <w:sz w:val="22"/>
          <w:szCs w:val="22"/>
        </w:rPr>
        <w:t>Leaver’s night: 21/6/18</w:t>
      </w:r>
    </w:p>
    <w:p w:rsidR="00B64513" w:rsidRPr="001148F8" w:rsidRDefault="00B64513" w:rsidP="00B64513">
      <w:pPr>
        <w:pStyle w:val="ListNumber2"/>
        <w:numPr>
          <w:ilvl w:val="0"/>
          <w:numId w:val="0"/>
        </w:numPr>
        <w:ind w:left="1310"/>
        <w:rPr>
          <w:rFonts w:ascii="Calibri" w:hAnsi="Calibri" w:cs="Calibri"/>
          <w:sz w:val="22"/>
          <w:szCs w:val="22"/>
        </w:rPr>
      </w:pPr>
      <w:r w:rsidRPr="001148F8">
        <w:rPr>
          <w:rFonts w:ascii="Calibri" w:hAnsi="Calibri" w:cs="Calibri"/>
          <w:sz w:val="22"/>
          <w:szCs w:val="22"/>
        </w:rPr>
        <w:t>School Fete: 22/6/18</w:t>
      </w:r>
      <w:r w:rsidR="006327A6" w:rsidRPr="001148F8">
        <w:rPr>
          <w:rFonts w:ascii="Calibri" w:hAnsi="Calibri" w:cs="Calibri"/>
          <w:sz w:val="22"/>
          <w:szCs w:val="22"/>
        </w:rPr>
        <w:t xml:space="preserve"> – Estelle agreed to book </w:t>
      </w:r>
      <w:proofErr w:type="spellStart"/>
      <w:r w:rsidR="006327A6" w:rsidRPr="001148F8">
        <w:rPr>
          <w:rFonts w:ascii="Calibri" w:hAnsi="Calibri" w:cs="Calibri"/>
          <w:sz w:val="22"/>
          <w:szCs w:val="22"/>
        </w:rPr>
        <w:t>events</w:t>
      </w:r>
      <w:proofErr w:type="spellEnd"/>
      <w:r w:rsidR="006327A6" w:rsidRPr="001148F8">
        <w:rPr>
          <w:rFonts w:ascii="Calibri" w:hAnsi="Calibri" w:cs="Calibri"/>
          <w:sz w:val="22"/>
          <w:szCs w:val="22"/>
        </w:rPr>
        <w:t xml:space="preserve"> </w:t>
      </w:r>
      <w:proofErr w:type="spellStart"/>
      <w:r w:rsidR="006327A6" w:rsidRPr="001148F8">
        <w:rPr>
          <w:rFonts w:ascii="Calibri" w:hAnsi="Calibri" w:cs="Calibri"/>
          <w:sz w:val="22"/>
          <w:szCs w:val="22"/>
        </w:rPr>
        <w:t>organiser</w:t>
      </w:r>
      <w:proofErr w:type="spellEnd"/>
      <w:r w:rsidR="006327A6" w:rsidRPr="001148F8">
        <w:rPr>
          <w:rFonts w:ascii="Calibri" w:hAnsi="Calibri" w:cs="Calibri"/>
          <w:sz w:val="22"/>
          <w:szCs w:val="22"/>
        </w:rPr>
        <w:t xml:space="preserve"> re same.</w:t>
      </w:r>
    </w:p>
    <w:p w:rsidR="001148F8" w:rsidRDefault="006327A6" w:rsidP="00572CA2">
      <w:pPr>
        <w:pStyle w:val="ListNumber2"/>
        <w:rPr>
          <w:rFonts w:ascii="Calibri" w:hAnsi="Calibri" w:cs="Calibri"/>
          <w:sz w:val="22"/>
          <w:szCs w:val="22"/>
        </w:rPr>
      </w:pPr>
      <w:r w:rsidRPr="001148F8">
        <w:rPr>
          <w:rFonts w:ascii="Calibri" w:hAnsi="Calibri" w:cs="Calibri"/>
          <w:sz w:val="22"/>
          <w:szCs w:val="22"/>
        </w:rPr>
        <w:t xml:space="preserve">Fruit- Estelle advised some </w:t>
      </w:r>
      <w:r w:rsidR="00420530" w:rsidRPr="001148F8">
        <w:rPr>
          <w:rFonts w:ascii="Calibri" w:hAnsi="Calibri" w:cs="Calibri"/>
          <w:sz w:val="22"/>
          <w:szCs w:val="22"/>
        </w:rPr>
        <w:t>staff</w:t>
      </w:r>
      <w:r w:rsidRPr="001148F8">
        <w:rPr>
          <w:rFonts w:ascii="Calibri" w:hAnsi="Calibri" w:cs="Calibri"/>
          <w:sz w:val="22"/>
          <w:szCs w:val="22"/>
        </w:rPr>
        <w:t xml:space="preserve"> felt they needed more/better variety of fruit, whilst other staff stated they felt there was an excess of fruit. Estelle to liaise with Sandra Ferguson to establish a system whereby the fruit is </w:t>
      </w:r>
      <w:r w:rsidR="001148F8" w:rsidRPr="001148F8">
        <w:rPr>
          <w:rFonts w:ascii="Calibri" w:hAnsi="Calibri" w:cs="Calibri"/>
          <w:sz w:val="22"/>
          <w:szCs w:val="22"/>
        </w:rPr>
        <w:t>distributed</w:t>
      </w:r>
      <w:r w:rsidRPr="001148F8">
        <w:rPr>
          <w:rFonts w:ascii="Calibri" w:hAnsi="Calibri" w:cs="Calibri"/>
          <w:sz w:val="22"/>
          <w:szCs w:val="22"/>
        </w:rPr>
        <w:t xml:space="preserve"> according to need, in both amount and variety. Jill also agreed to liaise with Tesco regarding the possibility of </w:t>
      </w:r>
      <w:r w:rsidR="001148F8" w:rsidRPr="001148F8">
        <w:rPr>
          <w:rFonts w:ascii="Calibri" w:hAnsi="Calibri" w:cs="Calibri"/>
          <w:sz w:val="22"/>
          <w:szCs w:val="22"/>
        </w:rPr>
        <w:t>obtaining some fruit on a cheaper/free basis</w:t>
      </w:r>
    </w:p>
    <w:p w:rsidR="001148F8" w:rsidRPr="00572CA2" w:rsidRDefault="00420530" w:rsidP="00572CA2">
      <w:pPr>
        <w:pStyle w:val="ListNumber2"/>
        <w:rPr>
          <w:rFonts w:ascii="Calibri" w:hAnsi="Calibri" w:cs="Calibri"/>
          <w:sz w:val="22"/>
          <w:szCs w:val="22"/>
        </w:rPr>
      </w:pPr>
      <w:r w:rsidRPr="00572CA2">
        <w:rPr>
          <w:rFonts w:ascii="Calibri" w:hAnsi="Calibri" w:cs="Calibri"/>
          <w:sz w:val="22"/>
          <w:szCs w:val="22"/>
        </w:rPr>
        <w:t>A discussion took place surrounding the ‘cleaning’ and maintenance of the front of the school building. It was felt that this was not an issue for the Parent Council/PTA and should fall under the school’s general maintenance responsibilities. Therefore, it was felt issue should be addressed by the school</w:t>
      </w:r>
      <w:r w:rsidR="001148F8" w:rsidRPr="00572CA2">
        <w:rPr>
          <w:rFonts w:ascii="Calibri" w:hAnsi="Calibri" w:cs="Calibri"/>
          <w:sz w:val="22"/>
          <w:szCs w:val="22"/>
        </w:rPr>
        <w:t xml:space="preserve"> itself/</w:t>
      </w:r>
      <w:r w:rsidRPr="00572CA2">
        <w:rPr>
          <w:rFonts w:ascii="Calibri" w:hAnsi="Calibri" w:cs="Calibri"/>
          <w:sz w:val="22"/>
          <w:szCs w:val="22"/>
        </w:rPr>
        <w:t>Board of Governors</w:t>
      </w:r>
      <w:r w:rsidR="001148F8" w:rsidRPr="00572CA2">
        <w:rPr>
          <w:rFonts w:ascii="Calibri" w:hAnsi="Calibri" w:cs="Calibri"/>
          <w:sz w:val="22"/>
          <w:szCs w:val="22"/>
        </w:rPr>
        <w:t>.</w:t>
      </w:r>
    </w:p>
    <w:p w:rsidR="00D512BB" w:rsidRPr="00B4328D" w:rsidRDefault="001148F8" w:rsidP="00572CA2">
      <w:pPr>
        <w:pStyle w:val="ListNumber"/>
        <w:rPr>
          <w:rFonts w:ascii="Calibri" w:hAnsi="Calibri" w:cs="Calibri"/>
          <w:sz w:val="22"/>
          <w:szCs w:val="22"/>
        </w:rPr>
      </w:pPr>
      <w:r w:rsidRPr="00B4328D">
        <w:rPr>
          <w:rFonts w:ascii="Calibri" w:hAnsi="Calibri" w:cs="Calibri"/>
          <w:sz w:val="22"/>
          <w:szCs w:val="22"/>
        </w:rPr>
        <w:t>Next Meeting</w:t>
      </w:r>
    </w:p>
    <w:p w:rsidR="001148F8" w:rsidRPr="001148F8" w:rsidRDefault="001148F8" w:rsidP="001148F8">
      <w:pPr>
        <w:pStyle w:val="ListNumber"/>
        <w:numPr>
          <w:ilvl w:val="0"/>
          <w:numId w:val="0"/>
        </w:numPr>
        <w:ind w:left="173"/>
        <w:rPr>
          <w:rFonts w:ascii="Calibri" w:hAnsi="Calibri" w:cs="Calibri"/>
          <w:sz w:val="22"/>
          <w:szCs w:val="22"/>
        </w:rPr>
      </w:pPr>
      <w:r w:rsidRPr="001148F8">
        <w:rPr>
          <w:rFonts w:ascii="Calibri" w:hAnsi="Calibri" w:cs="Calibri"/>
          <w:b w:val="0"/>
          <w:sz w:val="22"/>
          <w:szCs w:val="22"/>
        </w:rPr>
        <w:t>23/5/18 at 7pm in WIPS.</w:t>
      </w:r>
      <w:bookmarkStart w:id="0" w:name="_GoBack"/>
      <w:bookmarkEnd w:id="0"/>
    </w:p>
    <w:sectPr w:rsidR="001148F8" w:rsidRPr="001148F8"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4EC" w:rsidRDefault="00CB44EC" w:rsidP="001E7D29">
      <w:pPr>
        <w:spacing w:after="0" w:line="240" w:lineRule="auto"/>
      </w:pPr>
      <w:r>
        <w:separator/>
      </w:r>
    </w:p>
  </w:endnote>
  <w:endnote w:type="continuationSeparator" w:id="0">
    <w:p w:rsidR="00CB44EC" w:rsidRDefault="00CB44EC"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4EC" w:rsidRDefault="00CB44EC" w:rsidP="001E7D29">
      <w:pPr>
        <w:spacing w:after="0" w:line="240" w:lineRule="auto"/>
      </w:pPr>
      <w:r>
        <w:separator/>
      </w:r>
    </w:p>
  </w:footnote>
  <w:footnote w:type="continuationSeparator" w:id="0">
    <w:p w:rsidR="00CB44EC" w:rsidRDefault="00CB44EC"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B8"/>
    <w:rsid w:val="00057671"/>
    <w:rsid w:val="000D445D"/>
    <w:rsid w:val="000F4987"/>
    <w:rsid w:val="000F65EC"/>
    <w:rsid w:val="001148F8"/>
    <w:rsid w:val="0011573E"/>
    <w:rsid w:val="001269DE"/>
    <w:rsid w:val="00140DAE"/>
    <w:rsid w:val="00140FC8"/>
    <w:rsid w:val="0015180F"/>
    <w:rsid w:val="001746FC"/>
    <w:rsid w:val="00193653"/>
    <w:rsid w:val="001E7D29"/>
    <w:rsid w:val="002404F5"/>
    <w:rsid w:val="00275260"/>
    <w:rsid w:val="00276FA1"/>
    <w:rsid w:val="00285B87"/>
    <w:rsid w:val="00291B4A"/>
    <w:rsid w:val="002C3D7E"/>
    <w:rsid w:val="0032131A"/>
    <w:rsid w:val="003310BF"/>
    <w:rsid w:val="00333DF8"/>
    <w:rsid w:val="00357641"/>
    <w:rsid w:val="00360B6E"/>
    <w:rsid w:val="00361DEE"/>
    <w:rsid w:val="00394EF4"/>
    <w:rsid w:val="003C47A5"/>
    <w:rsid w:val="00410612"/>
    <w:rsid w:val="00411F8B"/>
    <w:rsid w:val="00420530"/>
    <w:rsid w:val="00450670"/>
    <w:rsid w:val="004724BD"/>
    <w:rsid w:val="00477352"/>
    <w:rsid w:val="00487B10"/>
    <w:rsid w:val="00491C23"/>
    <w:rsid w:val="004B5C09"/>
    <w:rsid w:val="004E227E"/>
    <w:rsid w:val="00500DD1"/>
    <w:rsid w:val="00521AE3"/>
    <w:rsid w:val="00535B54"/>
    <w:rsid w:val="00554276"/>
    <w:rsid w:val="00572CA2"/>
    <w:rsid w:val="005E0ED9"/>
    <w:rsid w:val="00616B41"/>
    <w:rsid w:val="00620AE8"/>
    <w:rsid w:val="006327A6"/>
    <w:rsid w:val="0064628C"/>
    <w:rsid w:val="0065214E"/>
    <w:rsid w:val="00655EE2"/>
    <w:rsid w:val="00673B9D"/>
    <w:rsid w:val="00680296"/>
    <w:rsid w:val="006853BC"/>
    <w:rsid w:val="00687389"/>
    <w:rsid w:val="006928C1"/>
    <w:rsid w:val="006F03D4"/>
    <w:rsid w:val="00700B1F"/>
    <w:rsid w:val="007257E9"/>
    <w:rsid w:val="00744B1E"/>
    <w:rsid w:val="00756D9C"/>
    <w:rsid w:val="007619BD"/>
    <w:rsid w:val="00771C24"/>
    <w:rsid w:val="00781863"/>
    <w:rsid w:val="007D5836"/>
    <w:rsid w:val="007F34A4"/>
    <w:rsid w:val="00815563"/>
    <w:rsid w:val="008240DA"/>
    <w:rsid w:val="008429E5"/>
    <w:rsid w:val="00867EA4"/>
    <w:rsid w:val="00897D88"/>
    <w:rsid w:val="008A0319"/>
    <w:rsid w:val="008D43E9"/>
    <w:rsid w:val="008D72B8"/>
    <w:rsid w:val="008E3C0E"/>
    <w:rsid w:val="008E476B"/>
    <w:rsid w:val="00927C63"/>
    <w:rsid w:val="00932F50"/>
    <w:rsid w:val="0094637B"/>
    <w:rsid w:val="00955A78"/>
    <w:rsid w:val="009921B8"/>
    <w:rsid w:val="009D4984"/>
    <w:rsid w:val="009D6901"/>
    <w:rsid w:val="009F4E19"/>
    <w:rsid w:val="00A07662"/>
    <w:rsid w:val="00A21B71"/>
    <w:rsid w:val="00A37F9E"/>
    <w:rsid w:val="00A40085"/>
    <w:rsid w:val="00A47DF6"/>
    <w:rsid w:val="00A9231C"/>
    <w:rsid w:val="00AA2532"/>
    <w:rsid w:val="00AB2AC1"/>
    <w:rsid w:val="00AE1F88"/>
    <w:rsid w:val="00AE361F"/>
    <w:rsid w:val="00AE5370"/>
    <w:rsid w:val="00B247A9"/>
    <w:rsid w:val="00B4328D"/>
    <w:rsid w:val="00B435B5"/>
    <w:rsid w:val="00B565D8"/>
    <w:rsid w:val="00B5779A"/>
    <w:rsid w:val="00B64513"/>
    <w:rsid w:val="00B64D24"/>
    <w:rsid w:val="00B7147D"/>
    <w:rsid w:val="00B75CFC"/>
    <w:rsid w:val="00B853F9"/>
    <w:rsid w:val="00BB018B"/>
    <w:rsid w:val="00BD1747"/>
    <w:rsid w:val="00C14973"/>
    <w:rsid w:val="00C1643D"/>
    <w:rsid w:val="00C261A9"/>
    <w:rsid w:val="00C42793"/>
    <w:rsid w:val="00C601ED"/>
    <w:rsid w:val="00CB44EC"/>
    <w:rsid w:val="00CC36F6"/>
    <w:rsid w:val="00CE5A5C"/>
    <w:rsid w:val="00D31AB7"/>
    <w:rsid w:val="00D50D23"/>
    <w:rsid w:val="00D512BB"/>
    <w:rsid w:val="00DA3B1A"/>
    <w:rsid w:val="00DC6078"/>
    <w:rsid w:val="00DC79AD"/>
    <w:rsid w:val="00DD2075"/>
    <w:rsid w:val="00DF2868"/>
    <w:rsid w:val="00E557A0"/>
    <w:rsid w:val="00EF6435"/>
    <w:rsid w:val="00F10F6B"/>
    <w:rsid w:val="00F23697"/>
    <w:rsid w:val="00F36BB7"/>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3450E4C2"/>
  <w15:docId w15:val="{157D2DE9-53AB-4F29-A84F-E9508869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9EAA5DAAE64013A7AB974CB1438CC0"/>
        <w:category>
          <w:name w:val="General"/>
          <w:gallery w:val="placeholder"/>
        </w:category>
        <w:types>
          <w:type w:val="bbPlcHdr"/>
        </w:types>
        <w:behaviors>
          <w:behavior w:val="content"/>
        </w:behaviors>
        <w:guid w:val="{1057A08F-24A2-42F8-B2F1-7C5E66F7A9C5}"/>
      </w:docPartPr>
      <w:docPartBody>
        <w:p w:rsidR="00000000" w:rsidRDefault="00C03A42">
          <w:pPr>
            <w:pStyle w:val="B09EAA5DAAE64013A7AB974CB1438CC0"/>
          </w:pPr>
          <w:r w:rsidRPr="00B853F9">
            <w:rPr>
              <w:rFonts w:eastAsiaTheme="majorEastAsia"/>
            </w:rPr>
            <w:t>Roll call</w:t>
          </w:r>
        </w:p>
      </w:docPartBody>
    </w:docPart>
    <w:docPart>
      <w:docPartPr>
        <w:name w:val="82A7347C6F444592992AC860936410C4"/>
        <w:category>
          <w:name w:val="General"/>
          <w:gallery w:val="placeholder"/>
        </w:category>
        <w:types>
          <w:type w:val="bbPlcHdr"/>
        </w:types>
        <w:behaviors>
          <w:behavior w:val="content"/>
        </w:behaviors>
        <w:guid w:val="{952EE2AC-CFA0-4C2B-BA80-F9E22921F61C}"/>
      </w:docPartPr>
      <w:docPartBody>
        <w:p w:rsidR="00000000" w:rsidRDefault="00C03A42">
          <w:pPr>
            <w:pStyle w:val="82A7347C6F444592992AC860936410C4"/>
          </w:pPr>
          <w:r w:rsidRPr="00B565D8">
            <w:rPr>
              <w:rStyle w:val="Emphasis"/>
            </w:rPr>
            <w:t>Secretary Name</w:t>
          </w:r>
        </w:p>
      </w:docPartBody>
    </w:docPart>
    <w:docPart>
      <w:docPartPr>
        <w:name w:val="EE063F6759354DEFA87669D2F33B1082"/>
        <w:category>
          <w:name w:val="General"/>
          <w:gallery w:val="placeholder"/>
        </w:category>
        <w:types>
          <w:type w:val="bbPlcHdr"/>
        </w:types>
        <w:behaviors>
          <w:behavior w:val="content"/>
        </w:behaviors>
        <w:guid w:val="{DA0F6F73-A338-4E78-A057-285B9529D011}"/>
      </w:docPartPr>
      <w:docPartBody>
        <w:p w:rsidR="00000000" w:rsidRDefault="00C03A42">
          <w:pPr>
            <w:pStyle w:val="EE063F6759354DEFA87669D2F33B1082"/>
          </w:pPr>
          <w:r>
            <w:t>conducted a roll call. The following persons were present:</w:t>
          </w:r>
        </w:p>
      </w:docPartBody>
    </w:docPart>
    <w:docPart>
      <w:docPartPr>
        <w:name w:val="E1F4B95C9B4E425AAD2E40D458262870"/>
        <w:category>
          <w:name w:val="General"/>
          <w:gallery w:val="placeholder"/>
        </w:category>
        <w:types>
          <w:type w:val="bbPlcHdr"/>
        </w:types>
        <w:behaviors>
          <w:behavior w:val="content"/>
        </w:behaviors>
        <w:guid w:val="{36ECB3E3-623F-4991-A53F-67E0E2BD3792}"/>
      </w:docPartPr>
      <w:docPartBody>
        <w:p w:rsidR="00000000" w:rsidRDefault="00C03A42">
          <w:pPr>
            <w:pStyle w:val="E1F4B95C9B4E425AAD2E40D458262870"/>
          </w:pPr>
          <w:r w:rsidRPr="00B853F9">
            <w:rPr>
              <w:rFonts w:eastAsiaTheme="majorEastAsia"/>
            </w:rPr>
            <w:t>Approval of minutes from last meeting</w:t>
          </w:r>
        </w:p>
      </w:docPartBody>
    </w:docPart>
    <w:docPart>
      <w:docPartPr>
        <w:name w:val="9E124EE5B2744C9BB3B1E89AE819149C"/>
        <w:category>
          <w:name w:val="General"/>
          <w:gallery w:val="placeholder"/>
        </w:category>
        <w:types>
          <w:type w:val="bbPlcHdr"/>
        </w:types>
        <w:behaviors>
          <w:behavior w:val="content"/>
        </w:behaviors>
        <w:guid w:val="{220548AD-109E-4B7F-939A-1DF4D72C8939}"/>
      </w:docPartPr>
      <w:docPartBody>
        <w:p w:rsidR="00000000" w:rsidRDefault="00C03A42">
          <w:pPr>
            <w:pStyle w:val="9E124EE5B2744C9BB3B1E89AE819149C"/>
          </w:pPr>
          <w:r w:rsidRPr="00B565D8">
            <w:t>Secretary Name</w:t>
          </w:r>
        </w:p>
      </w:docPartBody>
    </w:docPart>
    <w:docPart>
      <w:docPartPr>
        <w:name w:val="DCAB61FAB91643D5A5CA2AD9C6BB3228"/>
        <w:category>
          <w:name w:val="General"/>
          <w:gallery w:val="placeholder"/>
        </w:category>
        <w:types>
          <w:type w:val="bbPlcHdr"/>
        </w:types>
        <w:behaviors>
          <w:behavior w:val="content"/>
        </w:behaviors>
        <w:guid w:val="{A1CD8FFF-A8F5-42E9-A117-978B612A1A06}"/>
      </w:docPartPr>
      <w:docPartBody>
        <w:p w:rsidR="00000000" w:rsidRDefault="00C03A42">
          <w:pPr>
            <w:pStyle w:val="DCAB61FAB91643D5A5CA2AD9C6BB3228"/>
          </w:pPr>
          <w:r w:rsidRPr="00781863">
            <w:rPr>
              <w:rFonts w:eastAsiaTheme="majorEastAsia"/>
            </w:rPr>
            <w:t>Open issues</w:t>
          </w:r>
        </w:p>
      </w:docPartBody>
    </w:docPart>
    <w:docPart>
      <w:docPartPr>
        <w:name w:val="F7431D3BC0A54F2BB33964A75C9F751B"/>
        <w:category>
          <w:name w:val="General"/>
          <w:gallery w:val="placeholder"/>
        </w:category>
        <w:types>
          <w:type w:val="bbPlcHdr"/>
        </w:types>
        <w:behaviors>
          <w:behavior w:val="content"/>
        </w:behaviors>
        <w:guid w:val="{2A7D238A-C7B2-40DC-9FFC-39D95EFF55FD}"/>
      </w:docPartPr>
      <w:docPartBody>
        <w:p w:rsidR="00000000" w:rsidRDefault="00C03A42">
          <w:pPr>
            <w:pStyle w:val="F7431D3BC0A54F2BB33964A75C9F751B"/>
          </w:pPr>
          <w:r w:rsidRPr="004724BD">
            <w:rPr>
              <w:rFonts w:eastAsiaTheme="majorEastAsia"/>
            </w:rPr>
            <w:t>New business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42"/>
    <w:rsid w:val="00C03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B5D473A6F643DBAD5A0992224F6C83">
    <w:name w:val="49B5D473A6F643DBAD5A0992224F6C83"/>
  </w:style>
  <w:style w:type="paragraph" w:customStyle="1" w:styleId="A680FCF3E95D457E8FD10467947192B9">
    <w:name w:val="A680FCF3E95D457E8FD10467947192B9"/>
  </w:style>
  <w:style w:type="paragraph" w:customStyle="1" w:styleId="94ADD1C7058846EBB8E84FB401E9985B">
    <w:name w:val="94ADD1C7058846EBB8E84FB401E9985B"/>
  </w:style>
  <w:style w:type="paragraph" w:customStyle="1" w:styleId="D705E029D37B446F8220AFCF38ABDF19">
    <w:name w:val="D705E029D37B446F8220AFCF38ABDF19"/>
  </w:style>
  <w:style w:type="character" w:styleId="PlaceholderText">
    <w:name w:val="Placeholder Text"/>
    <w:basedOn w:val="DefaultParagraphFont"/>
    <w:uiPriority w:val="99"/>
    <w:semiHidden/>
    <w:rPr>
      <w:color w:val="595959" w:themeColor="text1" w:themeTint="A6"/>
    </w:rPr>
  </w:style>
  <w:style w:type="paragraph" w:customStyle="1" w:styleId="DB4C2C79BFE24F819CFCAEC54FED5644">
    <w:name w:val="DB4C2C79BFE24F819CFCAEC54FED5644"/>
  </w:style>
  <w:style w:type="paragraph" w:customStyle="1" w:styleId="11335854C592401BBEDC82C9208AC8C7">
    <w:name w:val="11335854C592401BBEDC82C9208AC8C7"/>
  </w:style>
  <w:style w:type="character" w:styleId="Emphasis">
    <w:name w:val="Emphasis"/>
    <w:basedOn w:val="DefaultParagraphFont"/>
    <w:uiPriority w:val="15"/>
    <w:qFormat/>
    <w:rPr>
      <w:b w:val="0"/>
      <w:i w:val="0"/>
      <w:iCs/>
      <w:color w:val="595959" w:themeColor="text1" w:themeTint="A6"/>
    </w:rPr>
  </w:style>
  <w:style w:type="paragraph" w:customStyle="1" w:styleId="7F3C34E2D97948218403CB75C4F808B6">
    <w:name w:val="7F3C34E2D97948218403CB75C4F808B6"/>
  </w:style>
  <w:style w:type="paragraph" w:customStyle="1" w:styleId="3FE805BBD9314B7F872CA12B7EA687FA">
    <w:name w:val="3FE805BBD9314B7F872CA12B7EA687FA"/>
  </w:style>
  <w:style w:type="paragraph" w:customStyle="1" w:styleId="7CF413951A1F42F9862D8F0D06D9171A">
    <w:name w:val="7CF413951A1F42F9862D8F0D06D9171A"/>
  </w:style>
  <w:style w:type="paragraph" w:customStyle="1" w:styleId="EBF41D787B584E7DB213794365AB75C7">
    <w:name w:val="EBF41D787B584E7DB213794365AB75C7"/>
  </w:style>
  <w:style w:type="paragraph" w:customStyle="1" w:styleId="A18E55EDA2E4410F99447A046ABEDB60">
    <w:name w:val="A18E55EDA2E4410F99447A046ABEDB60"/>
  </w:style>
  <w:style w:type="paragraph" w:customStyle="1" w:styleId="6782937EFCDE4E7CADCCE71D5F37CFE8">
    <w:name w:val="6782937EFCDE4E7CADCCE71D5F37CFE8"/>
  </w:style>
  <w:style w:type="paragraph" w:customStyle="1" w:styleId="D5EE0C352B194EB3A35E96CCAF1E7C30">
    <w:name w:val="D5EE0C352B194EB3A35E96CCAF1E7C30"/>
  </w:style>
  <w:style w:type="paragraph" w:customStyle="1" w:styleId="B09EAA5DAAE64013A7AB974CB1438CC0">
    <w:name w:val="B09EAA5DAAE64013A7AB974CB1438CC0"/>
  </w:style>
  <w:style w:type="paragraph" w:customStyle="1" w:styleId="82A7347C6F444592992AC860936410C4">
    <w:name w:val="82A7347C6F444592992AC860936410C4"/>
  </w:style>
  <w:style w:type="paragraph" w:customStyle="1" w:styleId="EE063F6759354DEFA87669D2F33B1082">
    <w:name w:val="EE063F6759354DEFA87669D2F33B1082"/>
  </w:style>
  <w:style w:type="paragraph" w:customStyle="1" w:styleId="01B2F460E9E146ABB6AEDF34F0A454C9">
    <w:name w:val="01B2F460E9E146ABB6AEDF34F0A454C9"/>
  </w:style>
  <w:style w:type="paragraph" w:customStyle="1" w:styleId="E1F4B95C9B4E425AAD2E40D458262870">
    <w:name w:val="E1F4B95C9B4E425AAD2E40D458262870"/>
  </w:style>
  <w:style w:type="paragraph" w:customStyle="1" w:styleId="9E124EE5B2744C9BB3B1E89AE819149C">
    <w:name w:val="9E124EE5B2744C9BB3B1E89AE819149C"/>
  </w:style>
  <w:style w:type="paragraph" w:customStyle="1" w:styleId="F898B0834F9B436A9EBBB35E0D4B9EC7">
    <w:name w:val="F898B0834F9B436A9EBBB35E0D4B9EC7"/>
  </w:style>
  <w:style w:type="paragraph" w:customStyle="1" w:styleId="DCAB61FAB91643D5A5CA2AD9C6BB3228">
    <w:name w:val="DCAB61FAB91643D5A5CA2AD9C6BB3228"/>
  </w:style>
  <w:style w:type="paragraph" w:customStyle="1" w:styleId="0F0FE65678684545A2FF3AF045B34DA2">
    <w:name w:val="0F0FE65678684545A2FF3AF045B34DA2"/>
  </w:style>
  <w:style w:type="paragraph" w:customStyle="1" w:styleId="C76147DA0BFC4076AA442672E0E39BAB">
    <w:name w:val="C76147DA0BFC4076AA442672E0E39BAB"/>
  </w:style>
  <w:style w:type="paragraph" w:customStyle="1" w:styleId="8A396E75B7324E92A401E95C53678DEE">
    <w:name w:val="8A396E75B7324E92A401E95C53678DEE"/>
  </w:style>
  <w:style w:type="paragraph" w:customStyle="1" w:styleId="F7431D3BC0A54F2BB33964A75C9F751B">
    <w:name w:val="F7431D3BC0A54F2BB33964A75C9F751B"/>
  </w:style>
  <w:style w:type="paragraph" w:customStyle="1" w:styleId="84C396AFA01A4A5AB7DB872C9BA7FC0C">
    <w:name w:val="84C396AFA01A4A5AB7DB872C9BA7FC0C"/>
  </w:style>
  <w:style w:type="paragraph" w:customStyle="1" w:styleId="29FB41574434443B812AA7CAA31F21A8">
    <w:name w:val="29FB41574434443B812AA7CAA31F21A8"/>
  </w:style>
  <w:style w:type="paragraph" w:customStyle="1" w:styleId="7F70EC22272B4A00B69EC4E7507BF8F4">
    <w:name w:val="7F70EC22272B4A00B69EC4E7507BF8F4"/>
  </w:style>
  <w:style w:type="paragraph" w:customStyle="1" w:styleId="85829554B07F4F8DAA6D29631E4D8B1F">
    <w:name w:val="85829554B07F4F8DAA6D29631E4D8B1F"/>
  </w:style>
  <w:style w:type="paragraph" w:customStyle="1" w:styleId="0159D4D6EE15445489F076948592810A">
    <w:name w:val="0159D4D6EE15445489F076948592810A"/>
  </w:style>
  <w:style w:type="paragraph" w:customStyle="1" w:styleId="23686D5C66FF46578D84CF080C3B19C9">
    <w:name w:val="23686D5C66FF46578D84CF080C3B19C9"/>
  </w:style>
  <w:style w:type="paragraph" w:customStyle="1" w:styleId="D5E1474DE693488491F39C9D607872C8">
    <w:name w:val="D5E1474DE693488491F39C9D607872C8"/>
  </w:style>
  <w:style w:type="paragraph" w:customStyle="1" w:styleId="D7CAEEEDB59F4D9988205D62D8C2C965">
    <w:name w:val="D7CAEEEDB59F4D9988205D62D8C2C965"/>
  </w:style>
  <w:style w:type="paragraph" w:customStyle="1" w:styleId="8AABF9AA36B64C5B965F83BC59CAD341">
    <w:name w:val="8AABF9AA36B64C5B965F83BC59CAD341"/>
  </w:style>
  <w:style w:type="paragraph" w:customStyle="1" w:styleId="A7FAD72219A54BC2B99B7A8CA549780F">
    <w:name w:val="A7FAD72219A54BC2B99B7A8CA549780F"/>
  </w:style>
  <w:style w:type="paragraph" w:customStyle="1" w:styleId="DE277E3467FF4429BE73CB9F8CC1F927">
    <w:name w:val="DE277E3467FF4429BE73CB9F8CC1F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McKernan</dc:creator>
  <cp:keywords>Estelle Hamill (Chair) person</cp:keywords>
  <dc:description>Roisin McKernan</dc:description>
  <cp:lastModifiedBy>Shane McKernan</cp:lastModifiedBy>
  <cp:revision>2</cp:revision>
  <dcterms:created xsi:type="dcterms:W3CDTF">2018-03-21T22:55:00Z</dcterms:created>
  <dcterms:modified xsi:type="dcterms:W3CDTF">2018-03-21T22:55:00Z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